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69" w:rsidRPr="00565F16" w:rsidRDefault="00645469" w:rsidP="00336ABF">
      <w:pPr>
        <w:contextualSpacing/>
        <w:rPr>
          <w:rFonts w:ascii="Times" w:hAnsi="Times"/>
          <w:szCs w:val="28"/>
        </w:rPr>
      </w:pPr>
    </w:p>
    <w:p w:rsidR="00645469" w:rsidRPr="00565F16" w:rsidRDefault="00645469" w:rsidP="00336ABF">
      <w:pPr>
        <w:rPr>
          <w:rFonts w:ascii="Times" w:hAnsi="Times"/>
          <w:szCs w:val="28"/>
        </w:rPr>
      </w:pPr>
    </w:p>
    <w:p w:rsidR="00645469" w:rsidRPr="00565F16" w:rsidRDefault="00645469" w:rsidP="00336ABF">
      <w:pPr>
        <w:rPr>
          <w:rFonts w:ascii="Times" w:hAnsi="Times"/>
          <w:szCs w:val="28"/>
        </w:rPr>
      </w:pPr>
    </w:p>
    <w:p w:rsidR="00C117B2" w:rsidRDefault="00C117B2" w:rsidP="00645469">
      <w:pPr>
        <w:rPr>
          <w:rFonts w:ascii="Times" w:hAnsi="Times"/>
          <w:b/>
          <w:szCs w:val="28"/>
        </w:rPr>
      </w:pPr>
      <w:r>
        <w:rPr>
          <w:rFonts w:ascii="Times" w:hAnsi="Times"/>
          <w:b/>
          <w:szCs w:val="28"/>
        </w:rPr>
        <w:t>Topic 1</w:t>
      </w:r>
    </w:p>
    <w:p w:rsidR="00C117B2" w:rsidRDefault="00C117B2" w:rsidP="00645469">
      <w:pPr>
        <w:rPr>
          <w:rFonts w:ascii="Times" w:hAnsi="Times"/>
          <w:b/>
          <w:szCs w:val="28"/>
        </w:rPr>
      </w:pPr>
    </w:p>
    <w:p w:rsidR="00132537" w:rsidRDefault="003D5202" w:rsidP="0002612E">
      <w:pPr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In a brief paragraph or two, please </w:t>
      </w:r>
      <w:r w:rsidR="00645469" w:rsidRPr="00565F16">
        <w:rPr>
          <w:rFonts w:ascii="Times" w:hAnsi="Times"/>
          <w:szCs w:val="28"/>
        </w:rPr>
        <w:t xml:space="preserve">describe the </w:t>
      </w:r>
      <w:r w:rsidR="002A6D57">
        <w:rPr>
          <w:rFonts w:ascii="Times" w:hAnsi="Times"/>
          <w:szCs w:val="28"/>
        </w:rPr>
        <w:t>most significant insight</w:t>
      </w:r>
      <w:r w:rsidR="00645469" w:rsidRPr="00565F16">
        <w:rPr>
          <w:rFonts w:ascii="Times" w:hAnsi="Times"/>
          <w:szCs w:val="28"/>
        </w:rPr>
        <w:t xml:space="preserve"> </w:t>
      </w:r>
      <w:r w:rsidR="0002612E">
        <w:rPr>
          <w:rFonts w:ascii="Times" w:hAnsi="Times"/>
          <w:szCs w:val="28"/>
        </w:rPr>
        <w:t>you’ve gained from your service learning experience</w:t>
      </w:r>
      <w:r w:rsidR="00AB17B6">
        <w:rPr>
          <w:rFonts w:ascii="Times" w:hAnsi="Times"/>
          <w:szCs w:val="28"/>
        </w:rPr>
        <w:t xml:space="preserve">. Why do you consider it to be so significant? </w:t>
      </w:r>
      <w:r w:rsidR="00645469" w:rsidRPr="00565F16">
        <w:rPr>
          <w:rFonts w:ascii="Times" w:hAnsi="Times"/>
          <w:szCs w:val="28"/>
        </w:rPr>
        <w:t xml:space="preserve">How </w:t>
      </w:r>
      <w:r w:rsidR="00565F16" w:rsidRPr="00565F16">
        <w:rPr>
          <w:rFonts w:ascii="Times" w:hAnsi="Times"/>
          <w:szCs w:val="28"/>
        </w:rPr>
        <w:t>will</w:t>
      </w:r>
      <w:r w:rsidR="00645469" w:rsidRPr="00565F16">
        <w:rPr>
          <w:rFonts w:ascii="Times" w:hAnsi="Times"/>
          <w:szCs w:val="28"/>
        </w:rPr>
        <w:t xml:space="preserve"> </w:t>
      </w:r>
      <w:r w:rsidR="002C3731" w:rsidRPr="00565F16">
        <w:rPr>
          <w:rFonts w:ascii="Times" w:hAnsi="Times"/>
          <w:szCs w:val="28"/>
        </w:rPr>
        <w:t xml:space="preserve">you use </w:t>
      </w:r>
      <w:r w:rsidR="0002612E">
        <w:rPr>
          <w:rFonts w:ascii="Times" w:hAnsi="Times"/>
          <w:szCs w:val="28"/>
        </w:rPr>
        <w:t>that insight</w:t>
      </w:r>
      <w:r w:rsidR="00645469" w:rsidRPr="00565F16">
        <w:rPr>
          <w:rFonts w:ascii="Times" w:hAnsi="Times"/>
          <w:szCs w:val="28"/>
        </w:rPr>
        <w:t xml:space="preserve"> to better prepare for your future professional work i</w:t>
      </w:r>
      <w:r w:rsidR="00132537">
        <w:rPr>
          <w:rFonts w:ascii="Times" w:hAnsi="Times"/>
          <w:szCs w:val="28"/>
        </w:rPr>
        <w:t>n the public schools?</w:t>
      </w:r>
    </w:p>
    <w:p w:rsidR="00645469" w:rsidRDefault="00645469" w:rsidP="00645469">
      <w:pPr>
        <w:rPr>
          <w:rFonts w:ascii="Times" w:hAnsi="Times"/>
          <w:szCs w:val="28"/>
        </w:rPr>
      </w:pPr>
    </w:p>
    <w:p w:rsidR="00AA01CA" w:rsidRDefault="00AA01CA" w:rsidP="00645469">
      <w:pPr>
        <w:rPr>
          <w:rFonts w:ascii="Times" w:hAnsi="Times"/>
          <w:szCs w:val="28"/>
        </w:rPr>
      </w:pPr>
    </w:p>
    <w:p w:rsidR="00AA01CA" w:rsidRDefault="00AA01CA" w:rsidP="00645469">
      <w:pPr>
        <w:rPr>
          <w:rFonts w:ascii="Times" w:hAnsi="Times"/>
          <w:szCs w:val="28"/>
        </w:rPr>
      </w:pPr>
    </w:p>
    <w:p w:rsidR="00AA01CA" w:rsidRDefault="00AA01CA" w:rsidP="00AA01CA">
      <w:pPr>
        <w:spacing w:line="480" w:lineRule="auto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The most significant insight I gained from my service learning experience is that I am a support system more than I am a leader.  I realized this as I analyzed my behavior, thoughts, and actions with the emotionally and behaviorally challenged students at Flying Colors. This is significant because, as a student in the Special Education/Elementary Education dual-endorsement program, I am expected to be a leader.  However, that role has never clicked with me.</w:t>
      </w:r>
    </w:p>
    <w:p w:rsidR="00AA01CA" w:rsidRDefault="00AA01CA" w:rsidP="00AA01CA">
      <w:pPr>
        <w:spacing w:line="480" w:lineRule="auto"/>
        <w:rPr>
          <w:rFonts w:ascii="Times" w:hAnsi="Times"/>
          <w:szCs w:val="28"/>
        </w:rPr>
      </w:pPr>
    </w:p>
    <w:p w:rsidR="00AA01CA" w:rsidRPr="00AA01CA" w:rsidRDefault="00AA01CA" w:rsidP="00AA01CA">
      <w:pPr>
        <w:spacing w:line="480" w:lineRule="auto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In my future professional work in public schools, I need to have the knowledge and understanding of processes of working with children in the EBD classrooms.  But that does not mean I have to control and have power of the entire classroom at all times of the day.  As a support system, I can help the controller keep </w:t>
      </w:r>
      <w:r>
        <w:rPr>
          <w:rFonts w:ascii="Times" w:hAnsi="Times"/>
          <w:i/>
          <w:szCs w:val="28"/>
        </w:rPr>
        <w:t>their</w:t>
      </w:r>
      <w:r>
        <w:rPr>
          <w:rFonts w:ascii="Times" w:hAnsi="Times"/>
          <w:szCs w:val="28"/>
        </w:rPr>
        <w:t xml:space="preserve"> control and only enter into the role of power and control of the classroom when I do special events and projects as a future art therapist.</w:t>
      </w:r>
    </w:p>
    <w:sectPr w:rsidR="00AA01CA" w:rsidRPr="00AA01CA" w:rsidSect="00565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17" w:rsidRDefault="002B1F17" w:rsidP="00915E08">
      <w:r>
        <w:separator/>
      </w:r>
    </w:p>
  </w:endnote>
  <w:endnote w:type="continuationSeparator" w:id="0">
    <w:p w:rsidR="002B1F17" w:rsidRDefault="002B1F17" w:rsidP="0091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92" w:rsidRDefault="00DF7B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2E" w:rsidRDefault="0002612E" w:rsidP="00645469">
    <w:pPr>
      <w:framePr w:w="159" w:h="170" w:hRule="exact" w:hSpace="180" w:wrap="around" w:vAnchor="text" w:hAnchor="page" w:x="5129" w:y="282"/>
    </w:pPr>
    <w:r>
      <w:tab/>
    </w:r>
  </w:p>
  <w:p w:rsidR="0002612E" w:rsidRDefault="0002612E" w:rsidP="00645469">
    <w:pPr>
      <w:framePr w:w="159" w:h="170" w:hRule="exact" w:hSpace="180" w:wrap="around" w:vAnchor="text" w:hAnchor="page" w:x="5129" w:y="1"/>
    </w:pPr>
    <w:r>
      <w:tab/>
    </w:r>
  </w:p>
  <w:p w:rsidR="0002612E" w:rsidRDefault="0002612E" w:rsidP="00645469">
    <w:pPr>
      <w:framePr w:w="159" w:h="170" w:hRule="exact" w:hSpace="180" w:wrap="around" w:vAnchor="text" w:hAnchor="page" w:x="5129" w:y="1441"/>
    </w:pPr>
    <w:r>
      <w:tab/>
    </w:r>
  </w:p>
  <w:p w:rsidR="0002612E" w:rsidRPr="007A0E01" w:rsidRDefault="0002612E" w:rsidP="00132537">
    <w:pPr>
      <w:pStyle w:val="Footer"/>
      <w:tabs>
        <w:tab w:val="left" w:pos="7627"/>
        <w:tab w:val="right" w:pos="9540"/>
      </w:tabs>
      <w:rPr>
        <w:sz w:val="20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2E" w:rsidRDefault="0002612E" w:rsidP="00EE11EF">
    <w:pPr>
      <w:pStyle w:val="Footer"/>
      <w:ind w:left="5760"/>
    </w:pPr>
    <w:r>
      <w:t xml:space="preserve">Learning Colleague: </w:t>
    </w:r>
  </w:p>
  <w:p w:rsidR="0002612E" w:rsidRDefault="0002612E" w:rsidP="00EE11EF">
    <w:pPr>
      <w:pStyle w:val="Footer"/>
      <w:ind w:left="5760"/>
    </w:pPr>
  </w:p>
  <w:p w:rsidR="0002612E" w:rsidRDefault="0002612E" w:rsidP="00EE11EF">
    <w:pPr>
      <w:pStyle w:val="Footer"/>
      <w:tabs>
        <w:tab w:val="clear" w:pos="8640"/>
        <w:tab w:val="right" w:pos="7920"/>
      </w:tabs>
      <w:ind w:left="5760"/>
    </w:pPr>
    <w:r>
      <w:t xml:space="preserve">Score: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17" w:rsidRDefault="002B1F17" w:rsidP="00915E08">
      <w:r>
        <w:separator/>
      </w:r>
    </w:p>
  </w:footnote>
  <w:footnote w:type="continuationSeparator" w:id="0">
    <w:p w:rsidR="002B1F17" w:rsidRDefault="002B1F17" w:rsidP="00915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92" w:rsidRDefault="00DF7B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92" w:rsidRDefault="00DF7B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92" w:rsidRPr="00645469" w:rsidRDefault="00DF7B92" w:rsidP="00DF7B92">
    <w:pPr>
      <w:pStyle w:val="Header"/>
      <w:spacing w:line="360" w:lineRule="auto"/>
      <w:jc w:val="center"/>
      <w:rPr>
        <w:b/>
        <w:sz w:val="28"/>
      </w:rPr>
    </w:pPr>
    <w:r>
      <w:rPr>
        <w:b/>
        <w:sz w:val="28"/>
      </w:rPr>
      <w:t>Critical Reflection and Synthesis</w:t>
    </w:r>
  </w:p>
  <w:p w:rsidR="0002612E" w:rsidRPr="00457D1A" w:rsidRDefault="00132537" w:rsidP="00645469">
    <w:pPr>
      <w:pStyle w:val="Header"/>
      <w:spacing w:line="360" w:lineRule="auto"/>
      <w:jc w:val="center"/>
      <w:rPr>
        <w:b/>
        <w:sz w:val="28"/>
      </w:rPr>
    </w:pPr>
    <w:r>
      <w:rPr>
        <w:b/>
        <w:sz w:val="28"/>
      </w:rPr>
      <w:t xml:space="preserve">Service Learning </w:t>
    </w:r>
  </w:p>
  <w:p w:rsidR="00DF7B92" w:rsidRDefault="00DF7B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B01"/>
    <w:multiLevelType w:val="multilevel"/>
    <w:tmpl w:val="0986D096"/>
    <w:lvl w:ilvl="0">
      <w:start w:val="1"/>
      <w:numFmt w:val="upperRoman"/>
      <w:lvlText w:val="%1."/>
      <w:lvlJc w:val="right"/>
      <w:pPr>
        <w:ind w:left="-270" w:hanging="18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450" w:hanging="360"/>
      </w:pPr>
    </w:lvl>
    <w:lvl w:ilvl="2">
      <w:start w:val="1"/>
      <w:numFmt w:val="lowerRoman"/>
      <w:lvlText w:val="%3."/>
      <w:lvlJc w:val="right"/>
      <w:pPr>
        <w:ind w:left="1170" w:hanging="18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610" w:hanging="360"/>
      </w:pPr>
    </w:lvl>
    <w:lvl w:ilvl="5">
      <w:start w:val="1"/>
      <w:numFmt w:val="lowerRoman"/>
      <w:lvlText w:val="%6."/>
      <w:lvlJc w:val="right"/>
      <w:pPr>
        <w:ind w:left="3330" w:hanging="180"/>
      </w:pPr>
    </w:lvl>
    <w:lvl w:ilvl="6">
      <w:start w:val="1"/>
      <w:numFmt w:val="decimal"/>
      <w:lvlText w:val="%7."/>
      <w:lvlJc w:val="left"/>
      <w:pPr>
        <w:ind w:left="405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73E32372"/>
    <w:multiLevelType w:val="hybridMultilevel"/>
    <w:tmpl w:val="0986D096"/>
    <w:lvl w:ilvl="0" w:tplc="F32C973E">
      <w:start w:val="1"/>
      <w:numFmt w:val="upperRoman"/>
      <w:lvlText w:val="%1."/>
      <w:lvlJc w:val="right"/>
      <w:pPr>
        <w:ind w:left="-270" w:hanging="18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45469"/>
    <w:rsid w:val="0002612E"/>
    <w:rsid w:val="001004E2"/>
    <w:rsid w:val="00132537"/>
    <w:rsid w:val="001F6A10"/>
    <w:rsid w:val="002A6D57"/>
    <w:rsid w:val="002B1F17"/>
    <w:rsid w:val="002C3731"/>
    <w:rsid w:val="00336ABF"/>
    <w:rsid w:val="003D5202"/>
    <w:rsid w:val="0044372D"/>
    <w:rsid w:val="00565F16"/>
    <w:rsid w:val="00645469"/>
    <w:rsid w:val="00750906"/>
    <w:rsid w:val="00797C22"/>
    <w:rsid w:val="007F32B6"/>
    <w:rsid w:val="00915E08"/>
    <w:rsid w:val="00AA01CA"/>
    <w:rsid w:val="00AA3E87"/>
    <w:rsid w:val="00AB17B6"/>
    <w:rsid w:val="00BC4B01"/>
    <w:rsid w:val="00C117B2"/>
    <w:rsid w:val="00DF7B92"/>
    <w:rsid w:val="00EA58B2"/>
    <w:rsid w:val="00EE11E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5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5469"/>
    <w:rPr>
      <w:sz w:val="24"/>
      <w:szCs w:val="24"/>
    </w:rPr>
  </w:style>
  <w:style w:type="paragraph" w:styleId="Footer">
    <w:name w:val="footer"/>
    <w:basedOn w:val="Normal"/>
    <w:link w:val="FooterChar"/>
    <w:rsid w:val="00645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5469"/>
    <w:rPr>
      <w:sz w:val="24"/>
      <w:szCs w:val="24"/>
    </w:rPr>
  </w:style>
  <w:style w:type="paragraph" w:styleId="ListParagraph">
    <w:name w:val="List Paragraph"/>
    <w:basedOn w:val="Normal"/>
    <w:rsid w:val="00645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Harrison  Lay</dc:creator>
  <cp:lastModifiedBy>Lauren</cp:lastModifiedBy>
  <cp:revision>3</cp:revision>
  <cp:lastPrinted>2011-11-28T16:15:00Z</cp:lastPrinted>
  <dcterms:created xsi:type="dcterms:W3CDTF">2011-11-21T03:41:00Z</dcterms:created>
  <dcterms:modified xsi:type="dcterms:W3CDTF">2011-11-28T16:16:00Z</dcterms:modified>
</cp:coreProperties>
</file>