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F" w:rsidRPr="000921E4" w:rsidRDefault="00F00622" w:rsidP="00FB4A4F">
      <w:r w:rsidRPr="000921E4">
        <w:tab/>
      </w:r>
    </w:p>
    <w:p w:rsidR="00FB4A4F" w:rsidRPr="000921E4" w:rsidRDefault="00FB4A4F" w:rsidP="00FB4A4F"/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48"/>
        <w:gridCol w:w="2628"/>
        <w:gridCol w:w="1062"/>
      </w:tblGrid>
      <w:tr w:rsidR="00AF27F0" w:rsidRPr="00CE21DF" w:rsidTr="001315BD">
        <w:tc>
          <w:tcPr>
            <w:tcW w:w="14238" w:type="dxa"/>
            <w:gridSpan w:val="3"/>
          </w:tcPr>
          <w:p w:rsidR="00AF27F0" w:rsidRPr="00CE21DF" w:rsidRDefault="00AF27F0" w:rsidP="001315BD">
            <w:pPr>
              <w:rPr>
                <w:b/>
              </w:rPr>
            </w:pPr>
            <w:r w:rsidRPr="00CE21DF">
              <w:rPr>
                <w:b/>
              </w:rPr>
              <w:t>Name:</w:t>
            </w:r>
            <w:r w:rsidRPr="00CE21DF">
              <w:rPr>
                <w:b/>
              </w:rPr>
              <w:tab/>
            </w:r>
            <w:r w:rsidR="002B4E84" w:rsidRPr="00CE21DF">
              <w:rPr>
                <w:b/>
              </w:rPr>
              <w:t>Lauren Milne</w:t>
            </w:r>
            <w:r w:rsidRPr="00CE21DF">
              <w:rPr>
                <w:b/>
              </w:rPr>
              <w:tab/>
            </w:r>
            <w:r w:rsidRPr="00CE21DF">
              <w:rPr>
                <w:b/>
              </w:rPr>
              <w:tab/>
            </w:r>
            <w:r w:rsidRPr="00CE21DF">
              <w:rPr>
                <w:b/>
              </w:rPr>
              <w:tab/>
            </w:r>
            <w:r w:rsidRPr="00CE21DF">
              <w:rPr>
                <w:b/>
              </w:rPr>
              <w:tab/>
              <w:t xml:space="preserve">                             </w:t>
            </w:r>
          </w:p>
          <w:p w:rsidR="00AF27F0" w:rsidRPr="00CE21DF" w:rsidRDefault="00AF27F0" w:rsidP="001315BD">
            <w:pPr>
              <w:rPr>
                <w:b/>
              </w:rPr>
            </w:pPr>
            <w:r w:rsidRPr="00CE21DF">
              <w:rPr>
                <w:b/>
              </w:rPr>
              <w:t xml:space="preserve">Teaching Date: </w:t>
            </w:r>
            <w:r w:rsidR="006412AB">
              <w:rPr>
                <w:b/>
              </w:rPr>
              <w:t>3</w:t>
            </w:r>
            <w:r w:rsidR="002B4E84" w:rsidRPr="00CE21DF">
              <w:rPr>
                <w:b/>
              </w:rPr>
              <w:t xml:space="preserve"> </w:t>
            </w:r>
            <w:r w:rsidR="006412AB">
              <w:rPr>
                <w:b/>
              </w:rPr>
              <w:t>November</w:t>
            </w:r>
            <w:r w:rsidR="002B4E84" w:rsidRPr="00CE21DF">
              <w:rPr>
                <w:b/>
              </w:rPr>
              <w:t xml:space="preserve"> 2011</w:t>
            </w:r>
          </w:p>
          <w:p w:rsidR="00AF27F0" w:rsidRPr="00CE21DF" w:rsidRDefault="00AF27F0" w:rsidP="006412AB">
            <w:pPr>
              <w:rPr>
                <w:b/>
              </w:rPr>
            </w:pPr>
            <w:r w:rsidRPr="00CE21DF">
              <w:rPr>
                <w:b/>
              </w:rPr>
              <w:t xml:space="preserve">Lesson Topic: </w:t>
            </w:r>
            <w:r w:rsidR="006412AB">
              <w:rPr>
                <w:b/>
              </w:rPr>
              <w:t>What Causes Communities to Change?</w:t>
            </w:r>
            <w:r w:rsidR="00CE21DF" w:rsidRPr="00CE21DF">
              <w:rPr>
                <w:b/>
              </w:rPr>
              <w:t xml:space="preserve"> (</w:t>
            </w:r>
            <w:r w:rsidR="006412AB">
              <w:rPr>
                <w:b/>
              </w:rPr>
              <w:t>60</w:t>
            </w:r>
            <w:r w:rsidR="00CE21DF" w:rsidRPr="00CE21DF">
              <w:rPr>
                <w:b/>
              </w:rPr>
              <w:t>-minutes)</w:t>
            </w:r>
          </w:p>
        </w:tc>
      </w:tr>
      <w:tr w:rsidR="00AF27F0" w:rsidRPr="00CE21DF" w:rsidTr="001315BD">
        <w:tc>
          <w:tcPr>
            <w:tcW w:w="14238" w:type="dxa"/>
            <w:gridSpan w:val="3"/>
          </w:tcPr>
          <w:p w:rsidR="00AF27F0" w:rsidRPr="00CE21DF" w:rsidRDefault="00AF27F0" w:rsidP="001315BD">
            <w:pPr>
              <w:rPr>
                <w:b/>
              </w:rPr>
            </w:pPr>
            <w:r w:rsidRPr="00CE21DF">
              <w:rPr>
                <w:b/>
              </w:rPr>
              <w:t>Preplanning Tasks:</w:t>
            </w:r>
          </w:p>
          <w:p w:rsidR="00AF27F0" w:rsidRPr="00CE21DF" w:rsidRDefault="00AF27F0" w:rsidP="00FB4A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21DF">
              <w:rPr>
                <w:b/>
              </w:rPr>
              <w:t>National &amp; State Standards:</w:t>
            </w:r>
          </w:p>
          <w:p w:rsidR="008C6772" w:rsidRPr="00CE21DF" w:rsidRDefault="00FB30C1" w:rsidP="00F54A10">
            <w:r w:rsidRPr="00CE21DF">
              <w:rPr>
                <w:b/>
              </w:rPr>
              <w:t>Con</w:t>
            </w:r>
            <w:r w:rsidR="00F54A10" w:rsidRPr="00CE21DF">
              <w:rPr>
                <w:b/>
              </w:rPr>
              <w:t>tent</w:t>
            </w:r>
            <w:r w:rsidRPr="00CE21DF">
              <w:rPr>
                <w:b/>
              </w:rPr>
              <w:t xml:space="preserve"> </w:t>
            </w:r>
            <w:r w:rsidR="00F54A10" w:rsidRPr="00CE21DF">
              <w:rPr>
                <w:b/>
              </w:rPr>
              <w:t>Analysis</w:t>
            </w:r>
            <w:r w:rsidRPr="00CE21DF">
              <w:rPr>
                <w:b/>
              </w:rPr>
              <w:t xml:space="preserve">: </w:t>
            </w:r>
          </w:p>
          <w:p w:rsidR="00CE21DF" w:rsidRPr="00CE21DF" w:rsidRDefault="00AF27F0" w:rsidP="00CE21D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CE21DF">
              <w:rPr>
                <w:b/>
              </w:rPr>
              <w:t>Objective</w:t>
            </w:r>
            <w:r w:rsidR="006C10A3" w:rsidRPr="00CE21DF">
              <w:rPr>
                <w:b/>
              </w:rPr>
              <w:t>s (lesson &amp; academic)</w:t>
            </w:r>
            <w:r w:rsidRPr="00CE21DF">
              <w:rPr>
                <w:b/>
              </w:rPr>
              <w:t>:</w:t>
            </w:r>
            <w:r w:rsidR="00CE21DF">
              <w:t xml:space="preserve">  </w:t>
            </w:r>
          </w:p>
          <w:p w:rsidR="00AF27F0" w:rsidRPr="00CE21DF" w:rsidRDefault="00AF27F0" w:rsidP="00CE21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21DF">
              <w:rPr>
                <w:b/>
              </w:rPr>
              <w:t xml:space="preserve">Pre-requisite knowledge/skills: </w:t>
            </w:r>
          </w:p>
          <w:p w:rsidR="009E5B71" w:rsidRPr="00CE21DF" w:rsidRDefault="00AF27F0" w:rsidP="000921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21DF">
              <w:rPr>
                <w:b/>
              </w:rPr>
              <w:t xml:space="preserve">Key Pre-requisite Vocabulary: </w:t>
            </w:r>
          </w:p>
          <w:p w:rsidR="00AF27F0" w:rsidRPr="00CE21DF" w:rsidRDefault="00AF27F0" w:rsidP="001315BD">
            <w:pPr>
              <w:pStyle w:val="ListParagraph"/>
              <w:numPr>
                <w:ilvl w:val="0"/>
                <w:numId w:val="1"/>
              </w:numPr>
            </w:pPr>
            <w:r w:rsidRPr="00CE21DF">
              <w:rPr>
                <w:b/>
              </w:rPr>
              <w:t>Materials:</w:t>
            </w:r>
            <w:r w:rsidR="00CE21DF" w:rsidRPr="00CE21DF">
              <w:rPr>
                <w:b/>
              </w:rPr>
              <w:t xml:space="preserve"> </w:t>
            </w:r>
          </w:p>
          <w:p w:rsidR="006C10A3" w:rsidRPr="00CE21DF" w:rsidRDefault="006C10A3" w:rsidP="001315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21DF">
              <w:rPr>
                <w:b/>
              </w:rPr>
              <w:t>Resources (if applicable)</w:t>
            </w:r>
          </w:p>
        </w:tc>
      </w:tr>
      <w:tr w:rsidR="00FB4A4F" w:rsidRPr="00CE21DF" w:rsidTr="00FB4A4F">
        <w:tc>
          <w:tcPr>
            <w:tcW w:w="10548" w:type="dxa"/>
            <w:shd w:val="clear" w:color="auto" w:fill="E0E0E0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</w:p>
        </w:tc>
        <w:tc>
          <w:tcPr>
            <w:tcW w:w="2628" w:type="dxa"/>
            <w:shd w:val="clear" w:color="auto" w:fill="E0E0E0"/>
          </w:tcPr>
          <w:p w:rsidR="00FB4A4F" w:rsidRPr="00CE21DF" w:rsidRDefault="00FB4A4F" w:rsidP="001315BD">
            <w:pPr>
              <w:rPr>
                <w:b/>
              </w:rPr>
            </w:pPr>
            <w:r w:rsidRPr="00CE21DF">
              <w:rPr>
                <w:b/>
              </w:rPr>
              <w:t>AABs, ASRs, CFUs</w:t>
            </w:r>
          </w:p>
        </w:tc>
        <w:tc>
          <w:tcPr>
            <w:tcW w:w="1062" w:type="dxa"/>
            <w:shd w:val="clear" w:color="auto" w:fill="E0E0E0"/>
          </w:tcPr>
          <w:p w:rsidR="00FB4A4F" w:rsidRPr="00CE21DF" w:rsidRDefault="00FB4A4F" w:rsidP="001315BD">
            <w:pPr>
              <w:rPr>
                <w:b/>
              </w:rPr>
            </w:pPr>
            <w:r w:rsidRPr="00CE21DF">
              <w:rPr>
                <w:b/>
              </w:rPr>
              <w:t>TIME</w:t>
            </w:r>
          </w:p>
        </w:tc>
      </w:tr>
      <w:tr w:rsidR="00FB4A4F" w:rsidRPr="00CE21DF" w:rsidTr="00FB4A4F">
        <w:tc>
          <w:tcPr>
            <w:tcW w:w="10548" w:type="dxa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Lesson Opening:</w:t>
            </w:r>
          </w:p>
          <w:p w:rsidR="00063130" w:rsidRPr="00CE21DF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</w:pPr>
            <w:r w:rsidRPr="00CE21DF">
              <w:rPr>
                <w:b/>
              </w:rPr>
              <w:t xml:space="preserve">Signal for Attention: </w:t>
            </w:r>
          </w:p>
          <w:p w:rsidR="006412AB" w:rsidRDefault="00063130" w:rsidP="006412AB">
            <w:pPr>
              <w:numPr>
                <w:ilvl w:val="0"/>
                <w:numId w:val="2"/>
              </w:numPr>
              <w:tabs>
                <w:tab w:val="left" w:pos="13176"/>
              </w:tabs>
            </w:pPr>
            <w:r w:rsidRPr="00CE21DF">
              <w:rPr>
                <w:b/>
              </w:rPr>
              <w:t>Behavior Expectations:</w:t>
            </w:r>
          </w:p>
          <w:p w:rsidR="00063130" w:rsidRPr="00CE21DF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 xml:space="preserve">Statement of Target: </w:t>
            </w:r>
          </w:p>
          <w:p w:rsidR="00063130" w:rsidRPr="00CE21DF" w:rsidRDefault="00063130" w:rsidP="00063130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 xml:space="preserve">Key Vocabulary: </w:t>
            </w:r>
          </w:p>
          <w:p w:rsidR="00FB4A4F" w:rsidRPr="00CE21DF" w:rsidRDefault="00FB4A4F" w:rsidP="006412AB">
            <w:pPr>
              <w:numPr>
                <w:ilvl w:val="0"/>
                <w:numId w:val="2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Activate Background Knowledge</w:t>
            </w:r>
            <w:r w:rsidR="00063130">
              <w:rPr>
                <w:b/>
              </w:rPr>
              <w:t xml:space="preserve"> (ABK)</w:t>
            </w:r>
            <w:r w:rsidRPr="00CE21DF">
              <w:rPr>
                <w:b/>
              </w:rPr>
              <w:t>:</w:t>
            </w:r>
            <w:r w:rsidR="00CE21DF" w:rsidRPr="00CE21DF">
              <w:rPr>
                <w:b/>
              </w:rPr>
              <w:t xml:space="preserve"> </w:t>
            </w:r>
          </w:p>
        </w:tc>
        <w:tc>
          <w:tcPr>
            <w:tcW w:w="2628" w:type="dxa"/>
          </w:tcPr>
          <w:p w:rsidR="00FB4A4F" w:rsidRPr="00CE21DF" w:rsidRDefault="00FB4A4F" w:rsidP="00CE21DF"/>
        </w:tc>
        <w:tc>
          <w:tcPr>
            <w:tcW w:w="1062" w:type="dxa"/>
          </w:tcPr>
          <w:p w:rsidR="00FB4A4F" w:rsidRPr="00CE21DF" w:rsidRDefault="00FB4A4F" w:rsidP="001315BD"/>
        </w:tc>
      </w:tr>
      <w:tr w:rsidR="00FB4A4F" w:rsidRPr="00CE21DF" w:rsidTr="00FB4A4F">
        <w:tc>
          <w:tcPr>
            <w:tcW w:w="10548" w:type="dxa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Lesson Body:</w:t>
            </w:r>
          </w:p>
          <w:p w:rsidR="008C6772" w:rsidRPr="00CE21DF" w:rsidRDefault="008C6772" w:rsidP="008C6772">
            <w:pPr>
              <w:pStyle w:val="ListParagraph"/>
              <w:numPr>
                <w:ilvl w:val="0"/>
                <w:numId w:val="23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 xml:space="preserve">Presentation of Information/ Demonstration: </w:t>
            </w:r>
          </w:p>
          <w:p w:rsidR="000921E4" w:rsidRPr="00CE21DF" w:rsidRDefault="000921E4" w:rsidP="000921E4">
            <w:pPr>
              <w:pStyle w:val="ListParagraph"/>
              <w:numPr>
                <w:ilvl w:val="0"/>
                <w:numId w:val="23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Supervised Practice</w:t>
            </w:r>
          </w:p>
          <w:p w:rsidR="00CE21DF" w:rsidRPr="00CE21DF" w:rsidRDefault="000921E4" w:rsidP="006412AB">
            <w:pPr>
              <w:pStyle w:val="ListParagraph"/>
              <w:numPr>
                <w:ilvl w:val="0"/>
                <w:numId w:val="23"/>
              </w:numPr>
              <w:tabs>
                <w:tab w:val="left" w:pos="13176"/>
              </w:tabs>
            </w:pPr>
            <w:r w:rsidRPr="00CE21DF">
              <w:rPr>
                <w:b/>
              </w:rPr>
              <w:t>Additional</w:t>
            </w:r>
            <w:r w:rsidRPr="00CE21DF">
              <w:t xml:space="preserve"> </w:t>
            </w:r>
            <w:r w:rsidRPr="00CE21DF">
              <w:rPr>
                <w:b/>
              </w:rPr>
              <w:t>Examp</w:t>
            </w:r>
            <w:r w:rsidR="00CE21DF" w:rsidRPr="00CE21DF">
              <w:rPr>
                <w:b/>
              </w:rPr>
              <w:t>les</w:t>
            </w:r>
          </w:p>
        </w:tc>
        <w:tc>
          <w:tcPr>
            <w:tcW w:w="2628" w:type="dxa"/>
          </w:tcPr>
          <w:p w:rsidR="00FB4A4F" w:rsidRPr="00CE21DF" w:rsidRDefault="00FB4A4F" w:rsidP="001315BD"/>
          <w:p w:rsidR="00FB4A4F" w:rsidRPr="00CE21DF" w:rsidRDefault="00FB4A4F" w:rsidP="001315BD"/>
          <w:p w:rsidR="00FB4A4F" w:rsidRPr="00CE21DF" w:rsidRDefault="00FB4A4F" w:rsidP="001315BD"/>
          <w:p w:rsidR="00FB4A4F" w:rsidRPr="00CE21DF" w:rsidRDefault="00FB4A4F" w:rsidP="001315BD">
            <w:r w:rsidRPr="00CE21DF">
              <w:t xml:space="preserve"> </w:t>
            </w:r>
          </w:p>
        </w:tc>
        <w:tc>
          <w:tcPr>
            <w:tcW w:w="1062" w:type="dxa"/>
          </w:tcPr>
          <w:p w:rsidR="00FB4A4F" w:rsidRPr="00CE21DF" w:rsidRDefault="00FB4A4F" w:rsidP="001315BD"/>
        </w:tc>
      </w:tr>
      <w:tr w:rsidR="00FB4A4F" w:rsidRPr="000921E4" w:rsidTr="00FB4A4F">
        <w:tc>
          <w:tcPr>
            <w:tcW w:w="10548" w:type="dxa"/>
          </w:tcPr>
          <w:p w:rsidR="00FB4A4F" w:rsidRPr="00CE21DF" w:rsidRDefault="00FB4A4F" w:rsidP="001315BD">
            <w:p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Lesson Closing:</w:t>
            </w:r>
          </w:p>
          <w:p w:rsidR="00FB4A4F" w:rsidRPr="00CE21DF" w:rsidRDefault="00FB4A4F" w:rsidP="009D2B2C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Statement of review:</w:t>
            </w:r>
            <w:r w:rsidRPr="00CE21DF">
              <w:t xml:space="preserve"> </w:t>
            </w:r>
          </w:p>
          <w:p w:rsidR="006412AB" w:rsidRPr="008C6772" w:rsidRDefault="009D2B2C" w:rsidP="006412AB">
            <w:pPr>
              <w:numPr>
                <w:ilvl w:val="0"/>
                <w:numId w:val="4"/>
              </w:numPr>
              <w:tabs>
                <w:tab w:val="left" w:pos="13176"/>
              </w:tabs>
            </w:pPr>
            <w:r w:rsidRPr="00CE21DF">
              <w:rPr>
                <w:b/>
              </w:rPr>
              <w:t>Evaluation:</w:t>
            </w:r>
            <w:bookmarkStart w:id="0" w:name="_GoBack"/>
            <w:bookmarkEnd w:id="0"/>
            <w:r w:rsidR="00CE21DF" w:rsidRPr="00CE21DF">
              <w:rPr>
                <w:b/>
              </w:rPr>
              <w:t xml:space="preserve"> </w:t>
            </w:r>
          </w:p>
          <w:p w:rsidR="008F1BEF" w:rsidRPr="00CE21DF" w:rsidRDefault="009D2B2C" w:rsidP="006412AB">
            <w:pPr>
              <w:numPr>
                <w:ilvl w:val="0"/>
                <w:numId w:val="4"/>
              </w:numPr>
              <w:tabs>
                <w:tab w:val="left" w:pos="13176"/>
              </w:tabs>
              <w:rPr>
                <w:b/>
              </w:rPr>
            </w:pPr>
            <w:r w:rsidRPr="00CE21DF">
              <w:rPr>
                <w:b/>
              </w:rPr>
              <w:t>Transition statement:</w:t>
            </w:r>
            <w:r w:rsidRPr="00CE21DF">
              <w:t xml:space="preserve"> </w:t>
            </w:r>
          </w:p>
        </w:tc>
        <w:tc>
          <w:tcPr>
            <w:tcW w:w="2628" w:type="dxa"/>
          </w:tcPr>
          <w:p w:rsidR="00FB4A4F" w:rsidRPr="000921E4" w:rsidRDefault="00FB4A4F" w:rsidP="001315BD"/>
          <w:p w:rsidR="00FB4A4F" w:rsidRPr="000921E4" w:rsidRDefault="00FB4A4F" w:rsidP="001315BD"/>
          <w:p w:rsidR="00FB4A4F" w:rsidRPr="000921E4" w:rsidRDefault="00FB4A4F" w:rsidP="001315BD"/>
          <w:p w:rsidR="00FB4A4F" w:rsidRPr="000921E4" w:rsidRDefault="00FB4A4F" w:rsidP="001315BD"/>
          <w:p w:rsidR="00FB4A4F" w:rsidRPr="000921E4" w:rsidRDefault="00FB4A4F" w:rsidP="001315BD"/>
        </w:tc>
        <w:tc>
          <w:tcPr>
            <w:tcW w:w="1062" w:type="dxa"/>
          </w:tcPr>
          <w:p w:rsidR="00FB4A4F" w:rsidRPr="000921E4" w:rsidRDefault="00FB4A4F" w:rsidP="001315BD"/>
        </w:tc>
      </w:tr>
    </w:tbl>
    <w:p w:rsidR="00FB4A4F" w:rsidRPr="000921E4" w:rsidRDefault="00FB4A4F" w:rsidP="00FB4A4F"/>
    <w:p w:rsidR="006470DB" w:rsidRPr="000921E4" w:rsidRDefault="006470DB"/>
    <w:sectPr w:rsidR="006470DB" w:rsidRPr="000921E4" w:rsidSect="001315BD">
      <w:head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DE" w:rsidRDefault="00204BDE" w:rsidP="00AF3141">
      <w:r>
        <w:separator/>
      </w:r>
    </w:p>
  </w:endnote>
  <w:endnote w:type="continuationSeparator" w:id="0">
    <w:p w:rsidR="00204BDE" w:rsidRDefault="00204BDE" w:rsidP="00AF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DE" w:rsidRDefault="00204BDE" w:rsidP="00AF3141">
      <w:r>
        <w:separator/>
      </w:r>
    </w:p>
  </w:footnote>
  <w:footnote w:type="continuationSeparator" w:id="0">
    <w:p w:rsidR="00204BDE" w:rsidRDefault="00204BDE" w:rsidP="00AF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1" w:rsidRPr="00AF3141" w:rsidRDefault="00AF3141">
    <w:pPr>
      <w:pStyle w:val="Header"/>
      <w:rPr>
        <w:sz w:val="18"/>
      </w:rPr>
    </w:pPr>
    <w:r w:rsidRPr="00AF3141">
      <w:rPr>
        <w:sz w:val="18"/>
      </w:rPr>
      <w:t>Direct Instruction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56E"/>
    <w:multiLevelType w:val="hybridMultilevel"/>
    <w:tmpl w:val="D228FD84"/>
    <w:lvl w:ilvl="0" w:tplc="CE40E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E2F45"/>
    <w:multiLevelType w:val="hybridMultilevel"/>
    <w:tmpl w:val="4F8626D6"/>
    <w:lvl w:ilvl="0" w:tplc="2776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E38BD"/>
    <w:multiLevelType w:val="hybridMultilevel"/>
    <w:tmpl w:val="965A8ACA"/>
    <w:lvl w:ilvl="0" w:tplc="F2A2E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495D"/>
    <w:multiLevelType w:val="hybridMultilevel"/>
    <w:tmpl w:val="9A10C250"/>
    <w:lvl w:ilvl="0" w:tplc="A9E89348">
      <w:start w:val="1"/>
      <w:numFmt w:val="lowerLetter"/>
      <w:lvlText w:val="%1."/>
      <w:lvlJc w:val="left"/>
      <w:pPr>
        <w:ind w:left="19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F427A"/>
    <w:multiLevelType w:val="hybridMultilevel"/>
    <w:tmpl w:val="517C5256"/>
    <w:lvl w:ilvl="0" w:tplc="8D96450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3600CFE"/>
    <w:multiLevelType w:val="hybridMultilevel"/>
    <w:tmpl w:val="1766FB9C"/>
    <w:lvl w:ilvl="0" w:tplc="5838F88E">
      <w:start w:val="1"/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5B7F2D"/>
    <w:multiLevelType w:val="hybridMultilevel"/>
    <w:tmpl w:val="5ED210A8"/>
    <w:lvl w:ilvl="0" w:tplc="B19AE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065E1"/>
    <w:multiLevelType w:val="hybridMultilevel"/>
    <w:tmpl w:val="ED6AAB64"/>
    <w:lvl w:ilvl="0" w:tplc="AE58F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D6584"/>
    <w:multiLevelType w:val="hybridMultilevel"/>
    <w:tmpl w:val="7CC2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BE12B9"/>
    <w:multiLevelType w:val="hybridMultilevel"/>
    <w:tmpl w:val="7E5E5DD6"/>
    <w:lvl w:ilvl="0" w:tplc="A560C43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1F8D"/>
    <w:multiLevelType w:val="hybridMultilevel"/>
    <w:tmpl w:val="F6B4E232"/>
    <w:lvl w:ilvl="0" w:tplc="CC3E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C7E1B"/>
    <w:multiLevelType w:val="hybridMultilevel"/>
    <w:tmpl w:val="1B0C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90529"/>
    <w:multiLevelType w:val="hybridMultilevel"/>
    <w:tmpl w:val="70F6F55E"/>
    <w:lvl w:ilvl="0" w:tplc="0C4E7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D747C"/>
    <w:multiLevelType w:val="hybridMultilevel"/>
    <w:tmpl w:val="37F65638"/>
    <w:lvl w:ilvl="0" w:tplc="4FC6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BA5E28"/>
    <w:multiLevelType w:val="hybridMultilevel"/>
    <w:tmpl w:val="37F65638"/>
    <w:lvl w:ilvl="0" w:tplc="4FC6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BD41F7"/>
    <w:multiLevelType w:val="hybridMultilevel"/>
    <w:tmpl w:val="C89C9A8C"/>
    <w:lvl w:ilvl="0" w:tplc="04185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DF5A59"/>
    <w:multiLevelType w:val="hybridMultilevel"/>
    <w:tmpl w:val="D884F23E"/>
    <w:lvl w:ilvl="0" w:tplc="95B84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D59A1"/>
    <w:multiLevelType w:val="hybridMultilevel"/>
    <w:tmpl w:val="C05E86F2"/>
    <w:lvl w:ilvl="0" w:tplc="0A16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826"/>
    <w:multiLevelType w:val="hybridMultilevel"/>
    <w:tmpl w:val="AD842422"/>
    <w:lvl w:ilvl="0" w:tplc="2AD46DB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B7A5C"/>
    <w:multiLevelType w:val="hybridMultilevel"/>
    <w:tmpl w:val="726C3988"/>
    <w:lvl w:ilvl="0" w:tplc="5D7604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F0D4F"/>
    <w:multiLevelType w:val="hybridMultilevel"/>
    <w:tmpl w:val="9950FC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312D13"/>
    <w:multiLevelType w:val="hybridMultilevel"/>
    <w:tmpl w:val="D040BD46"/>
    <w:lvl w:ilvl="0" w:tplc="694059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6139A5"/>
    <w:multiLevelType w:val="hybridMultilevel"/>
    <w:tmpl w:val="245897A6"/>
    <w:lvl w:ilvl="0" w:tplc="4FC6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79603A"/>
    <w:multiLevelType w:val="hybridMultilevel"/>
    <w:tmpl w:val="8D5EF274"/>
    <w:lvl w:ilvl="0" w:tplc="FA82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1774"/>
    <w:multiLevelType w:val="hybridMultilevel"/>
    <w:tmpl w:val="64DCCA64"/>
    <w:lvl w:ilvl="0" w:tplc="EF2E6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364EEB"/>
    <w:multiLevelType w:val="hybridMultilevel"/>
    <w:tmpl w:val="04349A52"/>
    <w:lvl w:ilvl="0" w:tplc="F27AF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FC576D"/>
    <w:multiLevelType w:val="hybridMultilevel"/>
    <w:tmpl w:val="3B605BA8"/>
    <w:lvl w:ilvl="0" w:tplc="F0766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A300FD2">
      <w:start w:val="1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432A"/>
    <w:multiLevelType w:val="hybridMultilevel"/>
    <w:tmpl w:val="8E68B74A"/>
    <w:lvl w:ilvl="0" w:tplc="67B4D2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4"/>
  </w:num>
  <w:num w:numId="5">
    <w:abstractNumId w:val="18"/>
  </w:num>
  <w:num w:numId="6">
    <w:abstractNumId w:val="0"/>
  </w:num>
  <w:num w:numId="7">
    <w:abstractNumId w:val="15"/>
  </w:num>
  <w:num w:numId="8">
    <w:abstractNumId w:val="6"/>
  </w:num>
  <w:num w:numId="9">
    <w:abstractNumId w:val="10"/>
  </w:num>
  <w:num w:numId="10">
    <w:abstractNumId w:val="25"/>
  </w:num>
  <w:num w:numId="11">
    <w:abstractNumId w:val="13"/>
  </w:num>
  <w:num w:numId="12">
    <w:abstractNumId w:val="14"/>
  </w:num>
  <w:num w:numId="13">
    <w:abstractNumId w:val="22"/>
  </w:num>
  <w:num w:numId="14">
    <w:abstractNumId w:val="5"/>
  </w:num>
  <w:num w:numId="15">
    <w:abstractNumId w:val="3"/>
  </w:num>
  <w:num w:numId="16">
    <w:abstractNumId w:val="7"/>
  </w:num>
  <w:num w:numId="17">
    <w:abstractNumId w:val="19"/>
  </w:num>
  <w:num w:numId="18">
    <w:abstractNumId w:val="12"/>
  </w:num>
  <w:num w:numId="19">
    <w:abstractNumId w:val="27"/>
  </w:num>
  <w:num w:numId="20">
    <w:abstractNumId w:val="17"/>
  </w:num>
  <w:num w:numId="21">
    <w:abstractNumId w:val="4"/>
  </w:num>
  <w:num w:numId="22">
    <w:abstractNumId w:val="9"/>
  </w:num>
  <w:num w:numId="23">
    <w:abstractNumId w:val="23"/>
  </w:num>
  <w:num w:numId="24">
    <w:abstractNumId w:val="11"/>
  </w:num>
  <w:num w:numId="25">
    <w:abstractNumId w:val="16"/>
  </w:num>
  <w:num w:numId="26">
    <w:abstractNumId w:val="26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A4F"/>
    <w:rsid w:val="0000131F"/>
    <w:rsid w:val="00012E0F"/>
    <w:rsid w:val="00063130"/>
    <w:rsid w:val="00082F63"/>
    <w:rsid w:val="000921E4"/>
    <w:rsid w:val="001315BD"/>
    <w:rsid w:val="00163FDA"/>
    <w:rsid w:val="00195DA0"/>
    <w:rsid w:val="001B1300"/>
    <w:rsid w:val="00204BDE"/>
    <w:rsid w:val="002979B4"/>
    <w:rsid w:val="002B4E84"/>
    <w:rsid w:val="002C5C4A"/>
    <w:rsid w:val="0034378C"/>
    <w:rsid w:val="003672D1"/>
    <w:rsid w:val="00381915"/>
    <w:rsid w:val="003E00E7"/>
    <w:rsid w:val="003F7520"/>
    <w:rsid w:val="004162D2"/>
    <w:rsid w:val="004D0F79"/>
    <w:rsid w:val="004E5699"/>
    <w:rsid w:val="00513709"/>
    <w:rsid w:val="00523A3E"/>
    <w:rsid w:val="00536CA6"/>
    <w:rsid w:val="00554299"/>
    <w:rsid w:val="005966FE"/>
    <w:rsid w:val="005A75D9"/>
    <w:rsid w:val="006412AB"/>
    <w:rsid w:val="006470DB"/>
    <w:rsid w:val="006A49D2"/>
    <w:rsid w:val="006C10A3"/>
    <w:rsid w:val="006D128F"/>
    <w:rsid w:val="006F39A8"/>
    <w:rsid w:val="00771B2B"/>
    <w:rsid w:val="007E2399"/>
    <w:rsid w:val="007E4C50"/>
    <w:rsid w:val="007F10AD"/>
    <w:rsid w:val="00827F04"/>
    <w:rsid w:val="008C1F37"/>
    <w:rsid w:val="008C6772"/>
    <w:rsid w:val="008D69BF"/>
    <w:rsid w:val="008F1BEF"/>
    <w:rsid w:val="00951B5E"/>
    <w:rsid w:val="00972E38"/>
    <w:rsid w:val="009D25B6"/>
    <w:rsid w:val="009D2B2C"/>
    <w:rsid w:val="009E5B71"/>
    <w:rsid w:val="009F7A7F"/>
    <w:rsid w:val="00A01947"/>
    <w:rsid w:val="00A02FBD"/>
    <w:rsid w:val="00A35E53"/>
    <w:rsid w:val="00A77C97"/>
    <w:rsid w:val="00AF27F0"/>
    <w:rsid w:val="00AF3141"/>
    <w:rsid w:val="00B6711F"/>
    <w:rsid w:val="00B76EF5"/>
    <w:rsid w:val="00BC7EDB"/>
    <w:rsid w:val="00C1361A"/>
    <w:rsid w:val="00CA313C"/>
    <w:rsid w:val="00CE21DF"/>
    <w:rsid w:val="00D2017E"/>
    <w:rsid w:val="00DA7C69"/>
    <w:rsid w:val="00E07D20"/>
    <w:rsid w:val="00E23C26"/>
    <w:rsid w:val="00EA3DDE"/>
    <w:rsid w:val="00EA7B9D"/>
    <w:rsid w:val="00F00622"/>
    <w:rsid w:val="00F347F0"/>
    <w:rsid w:val="00F54A10"/>
    <w:rsid w:val="00F67A9E"/>
    <w:rsid w:val="00F90135"/>
    <w:rsid w:val="00FB30C1"/>
    <w:rsid w:val="00FB3A97"/>
    <w:rsid w:val="00FB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4F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A4F"/>
    <w:rPr>
      <w:rFonts w:cs="Times New Roman"/>
    </w:rPr>
  </w:style>
  <w:style w:type="character" w:customStyle="1" w:styleId="apple-converted-space">
    <w:name w:val="apple-converted-space"/>
    <w:basedOn w:val="DefaultParagraphFont"/>
    <w:rsid w:val="00FB4A4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41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3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41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8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7F23-1126-4EDE-B0F7-A60D189D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Stickley</dc:creator>
  <cp:lastModifiedBy>Lauren</cp:lastModifiedBy>
  <cp:revision>2</cp:revision>
  <cp:lastPrinted>2011-10-27T04:44:00Z</cp:lastPrinted>
  <dcterms:created xsi:type="dcterms:W3CDTF">2011-10-31T21:11:00Z</dcterms:created>
  <dcterms:modified xsi:type="dcterms:W3CDTF">2011-10-31T21:11:00Z</dcterms:modified>
</cp:coreProperties>
</file>